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40FFF" w14:textId="5F473849" w:rsidR="00B07D59" w:rsidRDefault="00105A63" w:rsidP="00ED725B">
      <w:pPr>
        <w:pStyle w:val="Conference"/>
      </w:pPr>
      <w:r>
        <w:t>American Geophysical</w:t>
      </w:r>
      <w:r w:rsidRPr="00105A63">
        <w:t xml:space="preserve"> Union Fall Meeting 2022</w:t>
      </w:r>
      <w:r w:rsidR="00F824DB">
        <w:t>:</w:t>
      </w:r>
    </w:p>
    <w:p w14:paraId="492FCF63" w14:textId="132AEBB3" w:rsidR="000F3787" w:rsidRDefault="00F824DB" w:rsidP="000F3787">
      <w:pPr>
        <w:pStyle w:val="Conference"/>
      </w:pPr>
      <w:r>
        <w:t xml:space="preserve">Submitted to Session </w:t>
      </w:r>
      <w:r w:rsidRPr="00F824DB">
        <w:t xml:space="preserve">A071 - Microphysical and </w:t>
      </w:r>
      <w:proofErr w:type="spellStart"/>
      <w:r w:rsidRPr="00F824DB">
        <w:t>Macrophysical</w:t>
      </w:r>
      <w:proofErr w:type="spellEnd"/>
      <w:r w:rsidRPr="00F824DB">
        <w:t xml:space="preserve"> Properties and Processes of Ice and Mixed-Phase Clouds: Linking in </w:t>
      </w:r>
      <w:bookmarkStart w:id="0" w:name="_GoBack"/>
      <w:bookmarkEnd w:id="0"/>
      <w:r w:rsidRPr="00F824DB">
        <w:t>Situ, Remote Sensing Observations and Multiscale Models</w:t>
      </w:r>
    </w:p>
    <w:p w14:paraId="2786A1C0" w14:textId="77777777" w:rsidR="00ED725B" w:rsidRPr="00ED725B" w:rsidRDefault="00ED725B" w:rsidP="00ED725B">
      <w:pPr>
        <w:pStyle w:val="Title"/>
      </w:pPr>
      <w:r w:rsidRPr="00ED725B">
        <w:t>Particle Shattering of Tube-type Cloud Microphysical Probes</w:t>
      </w:r>
    </w:p>
    <w:p w14:paraId="72F7FCBE" w14:textId="13C6A555" w:rsidR="00B07D59" w:rsidRPr="00105A63" w:rsidRDefault="00142510" w:rsidP="00400F09">
      <w:pPr>
        <w:pStyle w:val="Authors"/>
      </w:pPr>
      <w:r w:rsidRPr="00105A63">
        <w:t xml:space="preserve">David Delene, Christian </w:t>
      </w:r>
      <w:proofErr w:type="spellStart"/>
      <w:r w:rsidRPr="00105A63">
        <w:t>Nairy</w:t>
      </w:r>
      <w:proofErr w:type="spellEnd"/>
      <w:r w:rsidRPr="00105A63">
        <w:t xml:space="preserve">, </w:t>
      </w:r>
      <w:r>
        <w:t xml:space="preserve">Nicholas Camp, </w:t>
      </w:r>
      <w:proofErr w:type="spellStart"/>
      <w:r>
        <w:t>Marwa</w:t>
      </w:r>
      <w:proofErr w:type="spellEnd"/>
      <w:r>
        <w:t xml:space="preserve"> </w:t>
      </w:r>
      <w:proofErr w:type="spellStart"/>
      <w:r>
        <w:t>Majdi</w:t>
      </w:r>
      <w:proofErr w:type="spellEnd"/>
      <w:r>
        <w:t xml:space="preserve">, </w:t>
      </w:r>
      <w:r w:rsidR="00282B57">
        <w:t xml:space="preserve">Andrew </w:t>
      </w:r>
      <w:proofErr w:type="spellStart"/>
      <w:r w:rsidR="00282B57">
        <w:t>Detwiler</w:t>
      </w:r>
      <w:proofErr w:type="spellEnd"/>
      <w:r w:rsidR="00282B57">
        <w:t xml:space="preserve">, Aaron </w:t>
      </w:r>
      <w:proofErr w:type="spellStart"/>
      <w:r w:rsidR="00282B57">
        <w:t>Bansemer</w:t>
      </w:r>
      <w:proofErr w:type="spellEnd"/>
      <w:r w:rsidR="00105A63" w:rsidRPr="00105A63">
        <w:t xml:space="preserve">, </w:t>
      </w:r>
      <w:r w:rsidR="00E6302A">
        <w:t>Andrew</w:t>
      </w:r>
      <w:r w:rsidRPr="00105A63">
        <w:t xml:space="preserve"> </w:t>
      </w:r>
      <w:proofErr w:type="spellStart"/>
      <w:r w:rsidRPr="00105A63">
        <w:t>Heymsfield</w:t>
      </w:r>
      <w:proofErr w:type="spellEnd"/>
      <w:r w:rsidR="00434AFD">
        <w:t xml:space="preserve">, </w:t>
      </w:r>
      <w:r w:rsidRPr="00105A63">
        <w:t xml:space="preserve">Greg </w:t>
      </w:r>
      <w:proofErr w:type="spellStart"/>
      <w:r w:rsidRPr="00105A63">
        <w:t>McFarquhar</w:t>
      </w:r>
      <w:proofErr w:type="spellEnd"/>
      <w:r w:rsidRPr="00105A63">
        <w:t xml:space="preserve">, </w:t>
      </w:r>
      <w:r w:rsidR="00434AFD">
        <w:t xml:space="preserve">Joseph </w:t>
      </w:r>
      <w:proofErr w:type="spellStart"/>
      <w:r w:rsidR="00434AFD">
        <w:t>F</w:t>
      </w:r>
      <w:r w:rsidR="00271FBF">
        <w:t>inlon</w:t>
      </w:r>
      <w:proofErr w:type="spellEnd"/>
      <w:r w:rsidR="00271FBF">
        <w:t xml:space="preserve">, </w:t>
      </w:r>
      <w:r w:rsidR="00105A63" w:rsidRPr="00105A63">
        <w:t xml:space="preserve">Robert </w:t>
      </w:r>
      <w:proofErr w:type="spellStart"/>
      <w:r w:rsidR="00105A63" w:rsidRPr="00105A63">
        <w:t>Rauber</w:t>
      </w:r>
      <w:proofErr w:type="spellEnd"/>
      <w:r w:rsidR="00271FBF">
        <w:t xml:space="preserve">, and Emma </w:t>
      </w:r>
      <w:proofErr w:type="spellStart"/>
      <w:r w:rsidR="00271FBF">
        <w:t>J</w:t>
      </w:r>
      <w:r w:rsidR="00271FBF">
        <w:rPr>
          <w:rFonts w:cs="Liberation Serif"/>
        </w:rPr>
        <w:t>ä</w:t>
      </w:r>
      <w:r w:rsidR="00271FBF">
        <w:t>rvinen</w:t>
      </w:r>
      <w:proofErr w:type="spellEnd"/>
    </w:p>
    <w:p w14:paraId="19F02E16" w14:textId="0D004A7C" w:rsidR="00D31B4A" w:rsidRPr="00D31B4A" w:rsidRDefault="00D31B4A" w:rsidP="00D31B4A">
      <w:pPr>
        <w:pStyle w:val="Heading1"/>
      </w:pPr>
      <w:r>
        <w:t>Abstract</w:t>
      </w:r>
      <w:r w:rsidR="000F3787">
        <w:t xml:space="preserve"> (#1146709)</w:t>
      </w:r>
      <w:r>
        <w:t>:</w:t>
      </w:r>
    </w:p>
    <w:p w14:paraId="662BB61F" w14:textId="61D307F8" w:rsidR="00D31B4A" w:rsidRDefault="002D41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important</w:t>
      </w:r>
      <w:r w:rsidR="00142B78">
        <w:rPr>
          <w:rFonts w:ascii="Times New Roman" w:hAnsi="Times New Roman" w:cs="Times New Roman"/>
        </w:rPr>
        <w:t xml:space="preserve"> to </w:t>
      </w:r>
      <w:r w:rsidR="00EC2DBA">
        <w:rPr>
          <w:rFonts w:ascii="Times New Roman" w:hAnsi="Times New Roman" w:cs="Times New Roman"/>
        </w:rPr>
        <w:t xml:space="preserve">understand sampling artifacts </w:t>
      </w:r>
      <w:r w:rsidR="00142B78">
        <w:rPr>
          <w:rFonts w:ascii="Times New Roman" w:hAnsi="Times New Roman" w:cs="Times New Roman"/>
        </w:rPr>
        <w:t xml:space="preserve">that </w:t>
      </w:r>
      <w:r w:rsidR="00EC2DBA">
        <w:rPr>
          <w:rFonts w:ascii="Times New Roman" w:hAnsi="Times New Roman" w:cs="Times New Roman"/>
        </w:rPr>
        <w:t xml:space="preserve">exist within data obtained by </w:t>
      </w:r>
      <w:r w:rsidR="00142B78">
        <w:rPr>
          <w:rFonts w:ascii="Times New Roman" w:hAnsi="Times New Roman" w:cs="Times New Roman"/>
        </w:rPr>
        <w:t xml:space="preserve">in-situ cloud probes </w:t>
      </w:r>
      <w:r w:rsidR="0041439C">
        <w:rPr>
          <w:rFonts w:ascii="Times New Roman" w:hAnsi="Times New Roman" w:cs="Times New Roman"/>
        </w:rPr>
        <w:t xml:space="preserve">and to identify periods when </w:t>
      </w:r>
      <w:r w:rsidR="00142B78">
        <w:rPr>
          <w:rFonts w:ascii="Times New Roman" w:hAnsi="Times New Roman" w:cs="Times New Roman"/>
        </w:rPr>
        <w:t>significant bias</w:t>
      </w:r>
      <w:r w:rsidR="0041439C">
        <w:rPr>
          <w:rFonts w:ascii="Times New Roman" w:hAnsi="Times New Roman" w:cs="Times New Roman"/>
        </w:rPr>
        <w:t>es</w:t>
      </w:r>
      <w:r w:rsidR="00142B78">
        <w:rPr>
          <w:rFonts w:ascii="Times New Roman" w:hAnsi="Times New Roman" w:cs="Times New Roman"/>
        </w:rPr>
        <w:t xml:space="preserve"> </w:t>
      </w:r>
      <w:r w:rsidR="0041439C">
        <w:rPr>
          <w:rFonts w:ascii="Times New Roman" w:hAnsi="Times New Roman" w:cs="Times New Roman"/>
        </w:rPr>
        <w:t xml:space="preserve">exist in </w:t>
      </w:r>
      <w:r w:rsidR="00142B78">
        <w:rPr>
          <w:rFonts w:ascii="Times New Roman" w:hAnsi="Times New Roman" w:cs="Times New Roman"/>
        </w:rPr>
        <w:t>observations before utilizing the measurements in research projects.</w:t>
      </w:r>
      <w:r>
        <w:rPr>
          <w:rFonts w:ascii="Times New Roman" w:hAnsi="Times New Roman" w:cs="Times New Roman"/>
        </w:rPr>
        <w:t xml:space="preserve"> </w:t>
      </w:r>
      <w:r w:rsidR="000528E7">
        <w:rPr>
          <w:rFonts w:ascii="Times New Roman" w:hAnsi="Times New Roman" w:cs="Times New Roman"/>
        </w:rPr>
        <w:t>Shattering of ice particles</w:t>
      </w:r>
      <w:r w:rsidR="00434AFD">
        <w:rPr>
          <w:rFonts w:ascii="Times New Roman" w:hAnsi="Times New Roman" w:cs="Times New Roman"/>
        </w:rPr>
        <w:t xml:space="preserve"> in tube-type cloud microphysical probes is </w:t>
      </w:r>
      <w:r w:rsidR="00142510">
        <w:rPr>
          <w:rFonts w:ascii="Times New Roman" w:hAnsi="Times New Roman" w:cs="Times New Roman"/>
        </w:rPr>
        <w:t xml:space="preserve">apparent in the in-situ </w:t>
      </w:r>
      <w:r w:rsidR="00434AFD">
        <w:rPr>
          <w:rFonts w:ascii="Times New Roman" w:hAnsi="Times New Roman" w:cs="Times New Roman"/>
        </w:rPr>
        <w:t>measurements obtained</w:t>
      </w:r>
      <w:r w:rsidR="00142510">
        <w:rPr>
          <w:rFonts w:ascii="Times New Roman" w:hAnsi="Times New Roman" w:cs="Times New Roman"/>
        </w:rPr>
        <w:t xml:space="preserve"> during the Investigation of Microphysics and Precipitation for Coast-Threatening Snowstorms (IMPACTS) field campaign. </w:t>
      </w:r>
      <w:r w:rsidR="00434AFD">
        <w:rPr>
          <w:rFonts w:ascii="Times New Roman" w:hAnsi="Times New Roman" w:cs="Times New Roman"/>
        </w:rPr>
        <w:t>The Fast Cloud Droplet Probe (FCDP) and Two-dimensional Stereo (2D-S) instruments within the Hawkeye</w:t>
      </w:r>
      <w:r w:rsidR="000528E7">
        <w:rPr>
          <w:rFonts w:ascii="Times New Roman" w:hAnsi="Times New Roman" w:cs="Times New Roman"/>
        </w:rPr>
        <w:t xml:space="preserve"> probe</w:t>
      </w:r>
      <w:r>
        <w:rPr>
          <w:rFonts w:ascii="Times New Roman" w:hAnsi="Times New Roman" w:cs="Times New Roman"/>
        </w:rPr>
        <w:t xml:space="preserve"> that use</w:t>
      </w:r>
      <w:r w:rsidR="00434AFD">
        <w:rPr>
          <w:rFonts w:ascii="Times New Roman" w:hAnsi="Times New Roman" w:cs="Times New Roman"/>
        </w:rPr>
        <w:t xml:space="preserve"> a sampling tube have much higher </w:t>
      </w:r>
      <w:r w:rsidR="000528E7">
        <w:rPr>
          <w:rFonts w:ascii="Times New Roman" w:hAnsi="Times New Roman" w:cs="Times New Roman"/>
        </w:rPr>
        <w:t xml:space="preserve">particle concentrations </w:t>
      </w:r>
      <w:r>
        <w:rPr>
          <w:rFonts w:ascii="Times New Roman" w:hAnsi="Times New Roman" w:cs="Times New Roman"/>
        </w:rPr>
        <w:t>than similar cloud probes that</w:t>
      </w:r>
      <w:r w:rsidR="00142510">
        <w:rPr>
          <w:rFonts w:ascii="Times New Roman" w:hAnsi="Times New Roman" w:cs="Times New Roman"/>
        </w:rPr>
        <w:t xml:space="preserve"> utilize probe tips</w:t>
      </w:r>
      <w:r w:rsidR="00434AFD">
        <w:rPr>
          <w:rFonts w:ascii="Times New Roman" w:hAnsi="Times New Roman" w:cs="Times New Roman"/>
        </w:rPr>
        <w:t xml:space="preserve"> without an enclosing </w:t>
      </w:r>
      <w:r>
        <w:rPr>
          <w:rFonts w:ascii="Times New Roman" w:hAnsi="Times New Roman" w:cs="Times New Roman"/>
        </w:rPr>
        <w:t xml:space="preserve">sampling </w:t>
      </w:r>
      <w:r w:rsidR="00434AFD">
        <w:rPr>
          <w:rFonts w:ascii="Times New Roman" w:hAnsi="Times New Roman" w:cs="Times New Roman"/>
        </w:rPr>
        <w:t>tube</w:t>
      </w:r>
      <w:r w:rsidR="00956EC6">
        <w:rPr>
          <w:rFonts w:ascii="Times New Roman" w:hAnsi="Times New Roman" w:cs="Times New Roman"/>
        </w:rPr>
        <w:t xml:space="preserve">, especially in the presence of large </w:t>
      </w:r>
      <w:r w:rsidR="00F729DC">
        <w:rPr>
          <w:rFonts w:ascii="Times New Roman" w:hAnsi="Times New Roman" w:cs="Times New Roman"/>
        </w:rPr>
        <w:t>hydrometeors</w:t>
      </w:r>
      <w:r w:rsidR="00434AF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Particle </w:t>
      </w:r>
      <w:r w:rsidR="00956EC6">
        <w:rPr>
          <w:rFonts w:ascii="Times New Roman" w:hAnsi="Times New Roman" w:cs="Times New Roman"/>
        </w:rPr>
        <w:t>size distributions</w:t>
      </w:r>
      <w:r w:rsidR="00BE3B43">
        <w:rPr>
          <w:rFonts w:ascii="Times New Roman" w:hAnsi="Times New Roman" w:cs="Times New Roman"/>
        </w:rPr>
        <w:t xml:space="preserve"> from </w:t>
      </w:r>
      <w:r w:rsidR="00D9517C">
        <w:rPr>
          <w:rFonts w:ascii="Times New Roman" w:hAnsi="Times New Roman" w:cs="Times New Roman"/>
        </w:rPr>
        <w:t xml:space="preserve">probes within </w:t>
      </w:r>
      <w:r w:rsidR="00BE3B43">
        <w:rPr>
          <w:rFonts w:ascii="Times New Roman" w:hAnsi="Times New Roman" w:cs="Times New Roman"/>
        </w:rPr>
        <w:t>the Hawkeye</w:t>
      </w:r>
      <w:r w:rsidR="00956EC6">
        <w:rPr>
          <w:rFonts w:ascii="Times New Roman" w:hAnsi="Times New Roman" w:cs="Times New Roman"/>
        </w:rPr>
        <w:t xml:space="preserve"> </w:t>
      </w:r>
      <w:r w:rsidR="00434AFD">
        <w:rPr>
          <w:rFonts w:ascii="Times New Roman" w:hAnsi="Times New Roman" w:cs="Times New Roman"/>
        </w:rPr>
        <w:t xml:space="preserve">are </w:t>
      </w:r>
      <w:r w:rsidR="00142510">
        <w:rPr>
          <w:rFonts w:ascii="Times New Roman" w:hAnsi="Times New Roman" w:cs="Times New Roman"/>
        </w:rPr>
        <w:t xml:space="preserve">compared </w:t>
      </w:r>
      <w:r w:rsidR="00D9517C">
        <w:rPr>
          <w:rFonts w:ascii="Times New Roman" w:hAnsi="Times New Roman" w:cs="Times New Roman"/>
        </w:rPr>
        <w:t xml:space="preserve">against those from comparable stand-alone probes </w:t>
      </w:r>
      <w:r w:rsidR="00434AFD">
        <w:rPr>
          <w:rFonts w:ascii="Times New Roman" w:hAnsi="Times New Roman" w:cs="Times New Roman"/>
        </w:rPr>
        <w:t xml:space="preserve">during aircraft </w:t>
      </w:r>
      <w:r>
        <w:rPr>
          <w:rFonts w:ascii="Times New Roman" w:hAnsi="Times New Roman" w:cs="Times New Roman"/>
        </w:rPr>
        <w:t>flight</w:t>
      </w:r>
      <w:r w:rsidR="00434A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legs </w:t>
      </w:r>
      <w:r w:rsidR="00434AFD">
        <w:rPr>
          <w:rFonts w:ascii="Times New Roman" w:hAnsi="Times New Roman" w:cs="Times New Roman"/>
        </w:rPr>
        <w:t xml:space="preserve">where </w:t>
      </w:r>
      <w:r w:rsidR="0032607D">
        <w:rPr>
          <w:rFonts w:ascii="Times New Roman" w:hAnsi="Times New Roman" w:cs="Times New Roman"/>
        </w:rPr>
        <w:t>all probes functioned</w:t>
      </w:r>
      <w:r w:rsidR="00434AFD">
        <w:rPr>
          <w:rFonts w:ascii="Times New Roman" w:hAnsi="Times New Roman" w:cs="Times New Roman"/>
        </w:rPr>
        <w:t xml:space="preserve">. A </w:t>
      </w:r>
      <w:r w:rsidR="00142510">
        <w:rPr>
          <w:rFonts w:ascii="Times New Roman" w:hAnsi="Times New Roman" w:cs="Times New Roman"/>
        </w:rPr>
        <w:t>number of cloud conditions</w:t>
      </w:r>
      <w:r w:rsidR="00434AFD">
        <w:rPr>
          <w:rFonts w:ascii="Times New Roman" w:hAnsi="Times New Roman" w:cs="Times New Roman"/>
        </w:rPr>
        <w:t xml:space="preserve"> with </w:t>
      </w:r>
      <w:r w:rsidR="00142510">
        <w:rPr>
          <w:rFonts w:ascii="Times New Roman" w:hAnsi="Times New Roman" w:cs="Times New Roman"/>
        </w:rPr>
        <w:t xml:space="preserve">different </w:t>
      </w:r>
      <w:r w:rsidR="000528E7">
        <w:rPr>
          <w:rFonts w:ascii="Times New Roman" w:hAnsi="Times New Roman" w:cs="Times New Roman"/>
        </w:rPr>
        <w:t xml:space="preserve">aircraft </w:t>
      </w:r>
      <w:r w:rsidR="00434AFD">
        <w:rPr>
          <w:rFonts w:ascii="Times New Roman" w:hAnsi="Times New Roman" w:cs="Times New Roman"/>
        </w:rPr>
        <w:t xml:space="preserve">pitch </w:t>
      </w:r>
      <w:r w:rsidR="00142510">
        <w:rPr>
          <w:rFonts w:ascii="Times New Roman" w:hAnsi="Times New Roman" w:cs="Times New Roman"/>
        </w:rPr>
        <w:t>orientations</w:t>
      </w:r>
      <w:r w:rsidR="00434AFD">
        <w:rPr>
          <w:rFonts w:ascii="Times New Roman" w:hAnsi="Times New Roman" w:cs="Times New Roman"/>
        </w:rPr>
        <w:t xml:space="preserve"> are </w:t>
      </w:r>
      <w:r w:rsidR="00053B72">
        <w:rPr>
          <w:rFonts w:ascii="Times New Roman" w:hAnsi="Times New Roman" w:cs="Times New Roman"/>
        </w:rPr>
        <w:t xml:space="preserve">analyzed to determine the impact of </w:t>
      </w:r>
      <w:r w:rsidR="000528E7">
        <w:rPr>
          <w:rFonts w:ascii="Times New Roman" w:hAnsi="Times New Roman" w:cs="Times New Roman"/>
        </w:rPr>
        <w:t xml:space="preserve">tube orientation </w:t>
      </w:r>
      <w:r w:rsidR="00053B72">
        <w:rPr>
          <w:rFonts w:ascii="Times New Roman" w:hAnsi="Times New Roman" w:cs="Times New Roman"/>
        </w:rPr>
        <w:t>on particle shattering</w:t>
      </w:r>
      <w:r w:rsidR="000528E7">
        <w:rPr>
          <w:rFonts w:ascii="Times New Roman" w:hAnsi="Times New Roman" w:cs="Times New Roman"/>
        </w:rPr>
        <w:t xml:space="preserve"> amount</w:t>
      </w:r>
      <w:r w:rsidR="00142510">
        <w:rPr>
          <w:rFonts w:ascii="Times New Roman" w:hAnsi="Times New Roman" w:cs="Times New Roman"/>
        </w:rPr>
        <w:t xml:space="preserve">. </w:t>
      </w:r>
      <w:r w:rsidR="00053B72">
        <w:rPr>
          <w:rFonts w:ascii="Times New Roman" w:hAnsi="Times New Roman" w:cs="Times New Roman"/>
        </w:rPr>
        <w:t>Parameter</w:t>
      </w:r>
      <w:r>
        <w:rPr>
          <w:rFonts w:ascii="Times New Roman" w:hAnsi="Times New Roman" w:cs="Times New Roman"/>
        </w:rPr>
        <w:t>s such as</w:t>
      </w:r>
      <w:r w:rsidR="00053B72">
        <w:rPr>
          <w:rFonts w:ascii="Times New Roman" w:hAnsi="Times New Roman" w:cs="Times New Roman"/>
        </w:rPr>
        <w:t xml:space="preserve"> mean mass </w:t>
      </w:r>
      <w:r>
        <w:rPr>
          <w:rFonts w:ascii="Times New Roman" w:hAnsi="Times New Roman" w:cs="Times New Roman"/>
        </w:rPr>
        <w:t>diameter</w:t>
      </w:r>
      <w:r w:rsidR="00053B72">
        <w:rPr>
          <w:rFonts w:ascii="Times New Roman" w:hAnsi="Times New Roman" w:cs="Times New Roman"/>
        </w:rPr>
        <w:t xml:space="preserve">, total liquid and ice mass, and particle habit are investigated to </w:t>
      </w:r>
      <w:r>
        <w:rPr>
          <w:rFonts w:ascii="Times New Roman" w:hAnsi="Times New Roman" w:cs="Times New Roman"/>
        </w:rPr>
        <w:t xml:space="preserve">determine </w:t>
      </w:r>
      <w:r w:rsidR="008466DF">
        <w:rPr>
          <w:rFonts w:ascii="Times New Roman" w:hAnsi="Times New Roman" w:cs="Times New Roman"/>
        </w:rPr>
        <w:t xml:space="preserve">their </w:t>
      </w:r>
      <w:r w:rsidR="00053B72">
        <w:rPr>
          <w:rFonts w:ascii="Times New Roman" w:hAnsi="Times New Roman" w:cs="Times New Roman"/>
        </w:rPr>
        <w:t>impact</w:t>
      </w:r>
      <w:r>
        <w:rPr>
          <w:rFonts w:ascii="Times New Roman" w:hAnsi="Times New Roman" w:cs="Times New Roman"/>
        </w:rPr>
        <w:t xml:space="preserve"> on</w:t>
      </w:r>
      <w:r w:rsidR="00053B72">
        <w:rPr>
          <w:rFonts w:ascii="Times New Roman" w:hAnsi="Times New Roman" w:cs="Times New Roman"/>
        </w:rPr>
        <w:t xml:space="preserve"> the amount of particle shattering. Several processing methods are compared to determine if, and under what conditions, shattering effects can be mitigated to obtain particle </w:t>
      </w:r>
      <w:r w:rsidR="008466DF">
        <w:rPr>
          <w:rFonts w:ascii="Times New Roman" w:hAnsi="Times New Roman" w:cs="Times New Roman"/>
        </w:rPr>
        <w:t xml:space="preserve">size distributions </w:t>
      </w:r>
      <w:r w:rsidR="00053B72">
        <w:rPr>
          <w:rFonts w:ascii="Times New Roman" w:hAnsi="Times New Roman" w:cs="Times New Roman"/>
        </w:rPr>
        <w:t>with useful uncertainties that would allow scientific analysis to be conducted.</w:t>
      </w:r>
    </w:p>
    <w:sectPr w:rsidR="00D31B4A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59"/>
    <w:rsid w:val="000528E7"/>
    <w:rsid w:val="00053B72"/>
    <w:rsid w:val="000F3787"/>
    <w:rsid w:val="00105A63"/>
    <w:rsid w:val="00142510"/>
    <w:rsid w:val="00142B78"/>
    <w:rsid w:val="00271FBF"/>
    <w:rsid w:val="00282B57"/>
    <w:rsid w:val="002D41AE"/>
    <w:rsid w:val="0032607D"/>
    <w:rsid w:val="00331380"/>
    <w:rsid w:val="00400F09"/>
    <w:rsid w:val="0041439C"/>
    <w:rsid w:val="00434AFD"/>
    <w:rsid w:val="00564968"/>
    <w:rsid w:val="00650045"/>
    <w:rsid w:val="00801622"/>
    <w:rsid w:val="008466DF"/>
    <w:rsid w:val="00956EC6"/>
    <w:rsid w:val="00B07D59"/>
    <w:rsid w:val="00BE3B43"/>
    <w:rsid w:val="00D31B4A"/>
    <w:rsid w:val="00D9517C"/>
    <w:rsid w:val="00E6302A"/>
    <w:rsid w:val="00EC2DBA"/>
    <w:rsid w:val="00ED725B"/>
    <w:rsid w:val="00F729DC"/>
    <w:rsid w:val="00F824DB"/>
    <w:rsid w:val="00F8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52A4"/>
  <w15:docId w15:val="{34AA50CA-9758-4A0B-9D3E-48B86BD4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B4A"/>
    <w:pPr>
      <w:spacing w:after="240"/>
    </w:pPr>
    <w:rPr>
      <w:rFonts w:ascii="Liberation Serif" w:hAnsi="Liberation Seri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B4A"/>
    <w:pPr>
      <w:keepNext/>
      <w:keepLines/>
      <w:spacing w:after="0"/>
      <w:outlineLvl w:val="0"/>
    </w:pPr>
    <w:rPr>
      <w:rFonts w:ascii="Liberation Sans" w:eastAsiaTheme="majorEastAsia" w:hAnsi="Liberation Sans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B354F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354F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354FE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354FE"/>
    <w:rPr>
      <w:rFonts w:ascii="Segoe UI" w:hAnsi="Segoe UI" w:cs="Segoe UI"/>
      <w:sz w:val="18"/>
      <w:szCs w:val="18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354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354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354F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42510"/>
    <w:pPr>
      <w:contextualSpacing/>
      <w:jc w:val="center"/>
    </w:pPr>
    <w:rPr>
      <w:rFonts w:ascii="Liberation Sans" w:eastAsiaTheme="majorEastAsia" w:hAnsi="Liberation Sans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510"/>
    <w:rPr>
      <w:rFonts w:ascii="Liberation Sans" w:eastAsiaTheme="majorEastAsia" w:hAnsi="Liberation Sans" w:cstheme="majorBidi"/>
      <w:b/>
      <w:spacing w:val="-10"/>
      <w:kern w:val="28"/>
      <w:sz w:val="32"/>
      <w:szCs w:val="56"/>
    </w:rPr>
  </w:style>
  <w:style w:type="paragraph" w:customStyle="1" w:styleId="Authors">
    <w:name w:val="Authors"/>
    <w:basedOn w:val="Normal"/>
    <w:qFormat/>
    <w:rsid w:val="00142510"/>
    <w:pPr>
      <w:contextualSpacing/>
      <w:jc w:val="center"/>
    </w:pPr>
    <w:rPr>
      <w:rFonts w:cs="Times New Roman"/>
      <w:sz w:val="28"/>
      <w:szCs w:val="28"/>
    </w:rPr>
  </w:style>
  <w:style w:type="paragraph" w:customStyle="1" w:styleId="Conference">
    <w:name w:val="Conference"/>
    <w:basedOn w:val="Title"/>
    <w:qFormat/>
    <w:rsid w:val="00142510"/>
    <w:rPr>
      <w:b w:val="0"/>
    </w:rPr>
  </w:style>
  <w:style w:type="paragraph" w:styleId="Revision">
    <w:name w:val="Revision"/>
    <w:hidden/>
    <w:uiPriority w:val="99"/>
    <w:semiHidden/>
    <w:rsid w:val="00801622"/>
    <w:pPr>
      <w:suppressAutoHyphens w:val="0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1B4A"/>
    <w:rPr>
      <w:rFonts w:ascii="Liberation Sans" w:eastAsiaTheme="majorEastAsia" w:hAnsi="Liberation Sans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Nairy, Christian</dc:creator>
  <dc:description/>
  <cp:lastModifiedBy>David Delene</cp:lastModifiedBy>
  <cp:revision>6</cp:revision>
  <dcterms:created xsi:type="dcterms:W3CDTF">2022-08-03T11:13:00Z</dcterms:created>
  <dcterms:modified xsi:type="dcterms:W3CDTF">2022-08-03T12:06:00Z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